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774C" w14:textId="77777777" w:rsidR="00D47669" w:rsidRDefault="00D47669" w:rsidP="00D47669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42DCED5" w14:textId="77777777" w:rsidR="00D47669" w:rsidRDefault="00D47669" w:rsidP="00D47669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CBA43F7" w14:textId="77777777" w:rsidR="00D47669" w:rsidRDefault="00D47669" w:rsidP="00D47669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32216E06" w:rsidR="002F7C1F" w:rsidRPr="00A60AB2" w:rsidRDefault="00000000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sdt>
        <w:sdtPr>
          <w:rPr>
            <w:rFonts w:asciiTheme="minorHAnsi" w:hAnsiTheme="minorHAnsi" w:cstheme="minorHAnsi"/>
            <w:b/>
            <w:iCs/>
            <w:szCs w:val="24"/>
          </w:rPr>
          <w:id w:val="-1030407305"/>
          <w:lock w:val="sdtContentLocked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="00D47669" w:rsidRPr="00D47669">
            <w:rPr>
              <w:rFonts w:asciiTheme="minorHAnsi" w:hAnsiTheme="minorHAnsi" w:cstheme="minorHAnsi"/>
              <w:b/>
              <w:iCs/>
              <w:szCs w:val="24"/>
            </w:rPr>
            <w:t>Redni broj privitka:</w:t>
          </w:r>
        </w:sdtContent>
      </w:sdt>
      <w:r w:rsidR="00D47669">
        <w:rPr>
          <w:rFonts w:ascii="Calibri" w:hAnsi="Calibri" w:cs="Calibri"/>
          <w:spacing w:val="-7"/>
          <w:kern w:val="18"/>
          <w:sz w:val="16"/>
          <w:szCs w:val="16"/>
          <w:lang w:val="hr-HR"/>
        </w:rPr>
        <w:tab/>
      </w:r>
      <w:sdt>
        <w:sdtPr>
          <w:rPr>
            <w:rFonts w:asciiTheme="minorHAnsi" w:hAnsiTheme="minorHAnsi" w:cstheme="minorHAnsi"/>
            <w:bCs/>
            <w:iCs/>
            <w:szCs w:val="24"/>
          </w:rPr>
          <w:id w:val="654422469"/>
          <w:lock w:val="sdtContentLocked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="00AB3A7F">
            <w:rPr>
              <w:rFonts w:asciiTheme="minorHAnsi" w:hAnsiTheme="minorHAnsi" w:cstheme="minorHAnsi"/>
              <w:bCs/>
              <w:iCs/>
              <w:szCs w:val="24"/>
            </w:rPr>
            <w:t xml:space="preserve"> </w:t>
          </w:r>
          <w:r w:rsidR="00D47669" w:rsidRPr="00D47669">
            <w:rPr>
              <w:rFonts w:asciiTheme="minorHAnsi" w:hAnsiTheme="minorHAnsi" w:cstheme="minorHAnsi"/>
              <w:bCs/>
              <w:iCs/>
              <w:szCs w:val="24"/>
            </w:rPr>
            <w:t>3</w:t>
          </w:r>
        </w:sdtContent>
      </w:sdt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007F63B9" w:rsidR="002F7C1F" w:rsidRPr="002F7C1F" w:rsidRDefault="00000000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sdt>
        <w:sdtPr>
          <w:rPr>
            <w:rFonts w:asciiTheme="minorHAnsi" w:hAnsiTheme="minorHAnsi" w:cstheme="minorHAnsi"/>
            <w:b/>
            <w:iCs/>
            <w:szCs w:val="24"/>
          </w:rPr>
          <w:id w:val="-1732919987"/>
          <w:lock w:val="sdtContentLocked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="00D47669">
            <w:rPr>
              <w:rFonts w:asciiTheme="minorHAnsi" w:hAnsiTheme="minorHAnsi" w:cstheme="minorHAnsi"/>
              <w:b/>
              <w:iCs/>
              <w:szCs w:val="24"/>
            </w:rPr>
            <w:t>Sadržaj</w:t>
          </w:r>
          <w:r w:rsidR="00D47669" w:rsidRPr="00564E8F">
            <w:rPr>
              <w:rFonts w:asciiTheme="minorHAnsi" w:hAnsiTheme="minorHAnsi" w:cstheme="minorHAnsi"/>
              <w:b/>
              <w:iCs/>
              <w:szCs w:val="24"/>
            </w:rPr>
            <w:t xml:space="preserve"> privitka:</w:t>
          </w:r>
        </w:sdtContent>
      </w:sdt>
      <w:r w:rsidR="002F7C1F" w:rsidRPr="002F7C1F">
        <w:rPr>
          <w:rFonts w:asciiTheme="minorHAnsi" w:hAnsiTheme="minorHAnsi" w:cstheme="minorHAnsi"/>
          <w:b/>
          <w:iCs/>
          <w:szCs w:val="24"/>
        </w:rPr>
        <w:tab/>
      </w:r>
      <w:sdt>
        <w:sdtPr>
          <w:rPr>
            <w:rFonts w:asciiTheme="minorHAnsi" w:hAnsiTheme="minorHAnsi" w:cstheme="minorHAnsi"/>
            <w:bCs/>
            <w:iCs/>
            <w:szCs w:val="24"/>
          </w:rPr>
          <w:id w:val="-2068479373"/>
          <w:lock w:val="sdtContentLocked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="00AB3A7F">
            <w:rPr>
              <w:rFonts w:asciiTheme="minorHAnsi" w:hAnsiTheme="minorHAnsi" w:cstheme="minorHAnsi"/>
              <w:bCs/>
              <w:iCs/>
              <w:szCs w:val="24"/>
            </w:rPr>
            <w:t xml:space="preserve"> </w:t>
          </w:r>
          <w:r w:rsidR="00D47669" w:rsidRPr="00D47669">
            <w:rPr>
              <w:rFonts w:asciiTheme="minorHAnsi" w:hAnsiTheme="minorHAnsi" w:cstheme="minorHAnsi"/>
              <w:bCs/>
              <w:iCs/>
              <w:szCs w:val="24"/>
            </w:rPr>
            <w:t xml:space="preserve">Popis objavljenih radova i drugih djelatnosti kandidata  </w:t>
          </w:r>
        </w:sdtContent>
      </w:sdt>
      <w:r w:rsidR="00721C84" w:rsidRPr="00721C84">
        <w:rPr>
          <w:rFonts w:asciiTheme="minorHAnsi" w:hAnsiTheme="minorHAnsi" w:cstheme="minorHAnsi"/>
          <w:bCs/>
          <w:iCs/>
          <w:szCs w:val="24"/>
        </w:rPr>
        <w:t xml:space="preserve"> 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D766DF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59B50A45" w14:textId="4C5CE422" w:rsidR="00D47669" w:rsidRDefault="00000000" w:rsidP="00AB3A7F">
      <w:pPr>
        <w:tabs>
          <w:tab w:val="left" w:pos="2235"/>
          <w:tab w:val="left" w:pos="2760"/>
        </w:tabs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sdt>
        <w:sdtPr>
          <w:rPr>
            <w:rFonts w:ascii="Calibri" w:eastAsia="Calibri" w:hAnsi="Calibri" w:cs="Calibri"/>
            <w:b/>
            <w:szCs w:val="24"/>
            <w:lang w:val="hr-HR" w:eastAsia="en-US"/>
          </w:rPr>
          <w:id w:val="320087228"/>
          <w:lock w:val="sdtContentLocked"/>
          <w:placeholder>
            <w:docPart w:val="DefaultPlaceholder_-1854013438"/>
          </w:placeholder>
          <w:comboBox>
            <w:listItem w:value="Choose an item."/>
          </w:comboBox>
        </w:sdtPr>
        <w:sdtContent>
          <w:r w:rsidR="00D47669" w:rsidRPr="00D47669">
            <w:rPr>
              <w:rFonts w:ascii="Calibri" w:eastAsia="Calibri" w:hAnsi="Calibri" w:cs="Calibri"/>
              <w:b/>
              <w:szCs w:val="24"/>
              <w:lang w:val="hr-HR" w:eastAsia="en-US"/>
            </w:rPr>
            <w:t>Mjesto i datum:</w:t>
          </w:r>
          <w:r w:rsidR="00AB3A7F">
            <w:rPr>
              <w:rFonts w:ascii="Calibri" w:eastAsia="Calibri" w:hAnsi="Calibri" w:cs="Calibri"/>
              <w:b/>
              <w:szCs w:val="24"/>
              <w:lang w:val="hr-HR" w:eastAsia="en-US"/>
            </w:rPr>
            <w:t xml:space="preserve"> </w:t>
          </w:r>
        </w:sdtContent>
      </w:sdt>
      <w:r w:rsidR="00AB3A7F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720096932"/>
          <w:lock w:val="sdtLocked"/>
          <w:placeholder>
            <w:docPart w:val="3CF4126156994DB3B0A7184FCE2EE1E6"/>
          </w:placeholder>
          <w:showingPlcHdr/>
          <w:comboBox>
            <w:listItem w:value="Choose an item."/>
          </w:comboBox>
        </w:sdtPr>
        <w:sdtContent>
          <w:r w:rsidR="00D766DF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AB3A7F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951621848"/>
          <w:lock w:val="sdtLocked"/>
          <w:placeholder>
            <w:docPart w:val="C34BB5E1F1DE448BAEC30A2BA95E99A4"/>
          </w:placeholder>
          <w:showingPlcHdr/>
          <w:date w:fullDate="2024-11-13T00:00:00Z"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D766DF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2F08B0E7" w14:textId="3F4E1ABF" w:rsidR="002B2963" w:rsidRPr="002B2963" w:rsidRDefault="00B34EBE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>
        <w:rPr>
          <w:rFonts w:ascii="Calibri" w:eastAsia="Calibri" w:hAnsi="Calibri" w:cs="Calibri"/>
          <w:b/>
          <w:szCs w:val="24"/>
          <w:lang w:val="hr-HR" w:eastAsia="en-US"/>
        </w:rPr>
        <w:tab/>
      </w:r>
    </w:p>
    <w:sdt>
      <w:sdtPr>
        <w:rPr>
          <w:rFonts w:ascii="Calibri" w:eastAsia="Calibri" w:hAnsi="Calibri" w:cs="Calibri"/>
          <w:b/>
          <w:sz w:val="32"/>
          <w:szCs w:val="32"/>
          <w:lang w:val="hr-HR" w:eastAsia="en-US"/>
        </w:rPr>
        <w:id w:val="-1525853228"/>
        <w:lock w:val="sdtContentLocked"/>
        <w:placeholder>
          <w:docPart w:val="DefaultPlaceholder_-1854013438"/>
        </w:placeholder>
        <w:comboBox>
          <w:listItem w:value="Choose an item."/>
        </w:comboBox>
      </w:sdtPr>
      <w:sdtContent>
        <w:p w14:paraId="3F6CA6A8" w14:textId="0296A352" w:rsidR="00D47669" w:rsidRPr="002B2963" w:rsidRDefault="00D47669" w:rsidP="00BE25DE">
          <w:pPr>
            <w:spacing w:before="3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 w:rsidRPr="00D47669">
            <w:rPr>
              <w:rFonts w:ascii="Calibri" w:eastAsia="Calibri" w:hAnsi="Calibri" w:cs="Calibri"/>
              <w:b/>
              <w:sz w:val="32"/>
              <w:szCs w:val="32"/>
              <w:lang w:val="hr-HR" w:eastAsia="en-US"/>
            </w:rPr>
            <w:t>Popis objavljenih radova i drugih djelatnosti kandidata</w:t>
          </w:r>
        </w:p>
      </w:sdtContent>
    </w:sdt>
    <w:p w14:paraId="75977697" w14:textId="677C6A4E" w:rsidR="002B2963" w:rsidRDefault="00000000" w:rsidP="00F96B98">
      <w:pPr>
        <w:spacing w:before="60" w:line="480" w:lineRule="auto"/>
        <w:jc w:val="center"/>
        <w:rPr>
          <w:rFonts w:ascii="Calibri" w:eastAsia="Calibri" w:hAnsi="Calibri" w:cs="Calibri"/>
          <w:szCs w:val="24"/>
          <w:u w:val="single"/>
          <w:lang w:val="hr-HR" w:eastAsia="en-US"/>
        </w:rPr>
      </w:pPr>
      <w:sdt>
        <w:sdtPr>
          <w:rPr>
            <w:rFonts w:ascii="Calibri" w:eastAsia="Calibri" w:hAnsi="Calibri" w:cs="Calibri"/>
            <w:szCs w:val="24"/>
            <w:u w:val="single"/>
            <w:lang w:val="hr-HR" w:eastAsia="en-US"/>
          </w:rPr>
          <w:id w:val="1806735927"/>
          <w:lock w:val="sdtLocked"/>
          <w:placeholder>
            <w:docPart w:val="9A002CB70C174F2DB80E3F0BF02D55C8"/>
          </w:placeholder>
          <w:showingPlcHdr/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08191E" w:rsidRPr="001809B2">
            <w:rPr>
              <w:rStyle w:val="PlaceholderText"/>
              <w:rFonts w:asciiTheme="minorHAnsi" w:hAnsiTheme="minorHAnsi" w:cstheme="minorHAnsi"/>
              <w:color w:val="C00000"/>
              <w:sz w:val="28"/>
              <w:szCs w:val="22"/>
            </w:rPr>
            <w:t>Unesite titulu, ime i prezime kandidata</w:t>
          </w:r>
        </w:sdtContent>
      </w:sdt>
    </w:p>
    <w:p w14:paraId="1CEB2F65" w14:textId="42036584" w:rsidR="00BE25DE" w:rsidRDefault="00000000" w:rsidP="00081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60"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hAnsiTheme="minorHAnsi" w:cstheme="minorHAnsi"/>
            <w:bCs/>
            <w:iCs/>
            <w:szCs w:val="24"/>
          </w:rPr>
          <w:id w:val="185270400"/>
          <w:lock w:val="contentLocked"/>
          <w:placeholder>
            <w:docPart w:val="9F93B27703F34864976984D5C8E739C4"/>
          </w:placeholder>
          <w:comboBox>
            <w:listItem w:value="Choose an item."/>
          </w:comboBox>
        </w:sdtPr>
        <w:sdtContent>
          <w:r w:rsidR="00BE25DE" w:rsidRPr="00BE25DE">
            <w:rPr>
              <w:rFonts w:asciiTheme="minorHAnsi" w:hAnsiTheme="minorHAnsi" w:cstheme="minorHAnsi"/>
              <w:bCs/>
              <w:iCs/>
              <w:szCs w:val="24"/>
              <w:u w:val="single"/>
            </w:rPr>
            <w:t>Uputa za izradu popisa radova i drugih djelatnosti kandidata za status članstva HATZ-a</w:t>
          </w:r>
        </w:sdtContent>
      </w:sdt>
    </w:p>
    <w:p w14:paraId="3D0923EF" w14:textId="74096AE0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hAnsiTheme="minorHAnsi" w:cstheme="minorHAnsi"/>
            <w:bCs/>
            <w:iCs/>
            <w:szCs w:val="24"/>
          </w:rPr>
          <w:id w:val="-944302884"/>
          <w:lock w:val="contentLocked"/>
          <w:placeholder>
            <w:docPart w:val="9E87D0019F9D4718B9DE2729F2DB3D3C"/>
          </w:placeholder>
          <w:comboBox>
            <w:listItem w:value="Choose an item."/>
          </w:comboBox>
        </w:sdtPr>
        <w:sdtContent>
          <w:r w:rsidR="00BE25DE" w:rsidRPr="00BE25DE">
            <w:rPr>
              <w:rFonts w:asciiTheme="minorHAnsi" w:hAnsiTheme="minorHAnsi" w:cstheme="minorHAnsi"/>
              <w:bCs/>
              <w:iCs/>
              <w:szCs w:val="24"/>
            </w:rPr>
            <w:t xml:space="preserve">Prijavi na raspisani natječaj kandidat za status članstva HATZ-a treba priložiti Popis objavljenih radova i drugih aktivnosti napisan na način prikazan u Privitku 4. Obrazac za bodovanje radova kandidata za status članstva u Akademiji tehničkih znanosti Hrvatske – Način bodovanja.  </w:t>
          </w:r>
        </w:sdtContent>
      </w:sdt>
    </w:p>
    <w:p w14:paraId="445F9DF0" w14:textId="5A42013B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1130702957"/>
          <w:lock w:val="contentLocked"/>
          <w:placeholder>
            <w:docPart w:val="1119A70A9872413983860DC425163162"/>
          </w:placeholder>
          <w:comboBox>
            <w:listItem w:value="Choose an item."/>
          </w:comboBox>
        </w:sdtPr>
        <w:sdtContent>
          <w:r w:rsidR="00BE25DE" w:rsidRPr="00BB0A8E">
            <w:rPr>
              <w:rFonts w:asciiTheme="minorHAnsi" w:eastAsia="Calibri" w:hAnsiTheme="minorHAnsi" w:cstheme="minorHAnsi"/>
              <w:szCs w:val="24"/>
              <w:lang w:val="hr-HR" w:eastAsia="en-US"/>
            </w:rPr>
            <w:t>Obrazac je u .doc formatu i dopušta unos sljedećih podataka o djelatnosti kandidata:</w:t>
          </w:r>
        </w:sdtContent>
      </w:sdt>
    </w:p>
    <w:p w14:paraId="585A7C2A" w14:textId="62D001FD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1898320283"/>
          <w:lock w:val="contentLocked"/>
          <w:placeholder>
            <w:docPart w:val="68C2C45CA8994EF0A4165868943F1B36"/>
          </w:placeholder>
          <w:comboBox>
            <w:listItem w:value="Choose an item."/>
          </w:comboBox>
        </w:sdtPr>
        <w:sdtContent>
          <w:r w:rsidR="00BE25DE" w:rsidRPr="00CD3536">
            <w:rPr>
              <w:rFonts w:asciiTheme="minorHAnsi" w:eastAsia="Calibri" w:hAnsiTheme="minorHAnsi" w:cstheme="minorHAnsi"/>
              <w:szCs w:val="24"/>
              <w:lang w:val="hr-HR" w:eastAsia="en-US"/>
            </w:rPr>
            <w:t>1. Publikacije</w:t>
          </w:r>
        </w:sdtContent>
      </w:sdt>
    </w:p>
    <w:p w14:paraId="60D6EDB2" w14:textId="2CE8FD60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1114094886"/>
          <w:lock w:val="contentLocked"/>
          <w:placeholder>
            <w:docPart w:val="D2DC79F99B7D4559AC3973EE2431CCDB"/>
          </w:placeholder>
          <w:comboBox>
            <w:listItem w:value="Choose an item."/>
          </w:comboBox>
        </w:sdtPr>
        <w:sdtContent>
          <w:r w:rsidR="00BE25DE" w:rsidRPr="007359AC">
            <w:rPr>
              <w:rFonts w:asciiTheme="minorHAnsi" w:eastAsia="Calibri" w:hAnsiTheme="minorHAnsi" w:cstheme="minorHAnsi"/>
              <w:szCs w:val="24"/>
              <w:lang w:val="hr-HR" w:eastAsia="en-US"/>
            </w:rPr>
            <w:t>2. Recenzije i mentorstvo</w:t>
          </w:r>
        </w:sdtContent>
      </w:sdt>
    </w:p>
    <w:p w14:paraId="52AF9285" w14:textId="01CE0CD0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1377931547"/>
          <w:lock w:val="contentLocked"/>
          <w:placeholder>
            <w:docPart w:val="239251D4E55B4AE8AD91BB12306911B6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3</w:t>
          </w:r>
          <w:r w:rsidR="00BE25DE" w:rsidRPr="00CD3536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Voditelj projekta</w:t>
          </w:r>
        </w:sdtContent>
      </w:sdt>
    </w:p>
    <w:p w14:paraId="3494EBEF" w14:textId="11BB258A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1726981988"/>
          <w:lock w:val="contentLocked"/>
          <w:placeholder>
            <w:docPart w:val="42D91AA6215C44039221A79FFC134501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4</w:t>
          </w:r>
          <w:r w:rsidR="00BE25DE" w:rsidRPr="007359AC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Nastavna djelatnost</w:t>
          </w:r>
        </w:sdtContent>
      </w:sdt>
    </w:p>
    <w:p w14:paraId="3677DA5D" w14:textId="0FB3F0FD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1278838810"/>
          <w:lock w:val="contentLocked"/>
          <w:placeholder>
            <w:docPart w:val="CC6689B04C234AD092E54B14C8FEB198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5</w:t>
          </w:r>
          <w:r w:rsidR="00BE25DE" w:rsidRPr="00CD3536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Istraživačka i razvojna postignuća</w:t>
          </w:r>
        </w:sdtContent>
      </w:sdt>
    </w:p>
    <w:p w14:paraId="2F00F8C7" w14:textId="67E6A659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1177039741"/>
          <w:lock w:val="contentLocked"/>
          <w:placeholder>
            <w:docPart w:val="8A324DDB8DD74FAD848AA31F66FA7931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6</w:t>
          </w:r>
          <w:r w:rsidR="00BE25DE" w:rsidRPr="007359AC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Ostvareni projekti</w:t>
          </w:r>
        </w:sdtContent>
      </w:sdt>
    </w:p>
    <w:p w14:paraId="5354BFB6" w14:textId="6431B6DB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764269744"/>
          <w:lock w:val="contentLocked"/>
          <w:placeholder>
            <w:docPart w:val="2274C12FAB334946B9E9F37938823C68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7</w:t>
          </w:r>
          <w:r w:rsidR="00BE25DE" w:rsidRPr="00CD3536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Znanstvene organizacije i stručna društva</w:t>
          </w:r>
        </w:sdtContent>
      </w:sdt>
    </w:p>
    <w:p w14:paraId="754B85A7" w14:textId="1EFCD238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811562363"/>
          <w:lock w:val="contentLocked"/>
          <w:placeholder>
            <w:docPart w:val="F222DBC7F6D046369B50409B0DDEB6FB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8</w:t>
          </w:r>
          <w:r w:rsidR="00BE25DE" w:rsidRPr="007359AC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Znanstvene i stručne nagrade i priznanja</w:t>
          </w:r>
        </w:sdtContent>
      </w:sdt>
    </w:p>
    <w:p w14:paraId="24004544" w14:textId="08F4A5AD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Theme="minorHAnsi" w:eastAsia="Calibri" w:hAnsiTheme="minorHAnsi" w:cstheme="minorHAnsi"/>
          <w:szCs w:val="24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-1924634963"/>
          <w:lock w:val="contentLocked"/>
          <w:placeholder>
            <w:docPart w:val="00EC6CD1AB50488A955FB6A57479A25D"/>
          </w:placeholder>
          <w:comboBox>
            <w:listItem w:value="Choose an item."/>
          </w:comboBox>
        </w:sdtPr>
        <w:sdtContent>
          <w:r w:rsid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>9</w:t>
          </w:r>
          <w:r w:rsidR="00BE25DE" w:rsidRPr="007359AC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. </w:t>
          </w:r>
          <w:r w:rsidR="00BE25DE" w:rsidRPr="00BE25DE">
            <w:rPr>
              <w:rFonts w:asciiTheme="minorHAnsi" w:eastAsia="Calibri" w:hAnsiTheme="minorHAnsi" w:cstheme="minorHAnsi"/>
              <w:szCs w:val="24"/>
              <w:lang w:val="hr-HR" w:eastAsia="en-US"/>
            </w:rPr>
            <w:t xml:space="preserve">Aktivnosti u HATZ-u  </w:t>
          </w:r>
        </w:sdtContent>
      </w:sdt>
    </w:p>
    <w:p w14:paraId="216D1CC4" w14:textId="19E761DC" w:rsidR="00BE25DE" w:rsidRDefault="00000000" w:rsidP="00BE2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eastAsia="Calibri" w:hAnsiTheme="minorHAnsi" w:cstheme="minorHAnsi"/>
          <w:szCs w:val="24"/>
          <w:lang w:val="hr-HR" w:eastAsia="en-US"/>
        </w:rPr>
      </w:pPr>
      <w:sdt>
        <w:sdtPr>
          <w:rPr>
            <w:rFonts w:asciiTheme="minorHAnsi" w:eastAsia="Calibri" w:hAnsiTheme="minorHAnsi" w:cstheme="minorHAnsi"/>
            <w:szCs w:val="24"/>
            <w:lang w:val="hr-HR" w:eastAsia="en-US"/>
          </w:rPr>
          <w:id w:val="167072234"/>
          <w:lock w:val="contentLocked"/>
          <w:placeholder>
            <w:docPart w:val="90E022C6C39546E29EB992B38F7413BC"/>
          </w:placeholder>
          <w:comboBox>
            <w:listItem w:value="Choose an item."/>
          </w:comboBox>
        </w:sdtPr>
        <w:sdtContent>
          <w:r w:rsidR="00BE25DE" w:rsidRPr="00891BF2">
            <w:rPr>
              <w:rFonts w:asciiTheme="minorHAnsi" w:eastAsia="Calibri" w:hAnsiTheme="minorHAnsi" w:cstheme="minorHAnsi"/>
              <w:szCs w:val="24"/>
              <w:lang w:val="hr-HR" w:eastAsia="en-US"/>
            </w:rPr>
            <w:t>Po završetku natječaja, imenovani Izvjestitelji provjeravaju točnost podataka navedenih u Privitku 4 i na tim podacima temelje svoje Izvješće.</w:t>
          </w:r>
        </w:sdtContent>
      </w:sdt>
    </w:p>
    <w:p w14:paraId="09E2968C" w14:textId="77777777" w:rsidR="0070685D" w:rsidRDefault="0070685D" w:rsidP="0070685D">
      <w:pPr>
        <w:spacing w:line="480" w:lineRule="auto"/>
        <w:ind w:left="142"/>
        <w:jc w:val="both"/>
        <w:rPr>
          <w:rFonts w:ascii="Calibri" w:eastAsia="Calibri" w:hAnsi="Calibri"/>
          <w:lang w:val="hr-HR" w:eastAsia="en-US"/>
        </w:rPr>
      </w:pPr>
    </w:p>
    <w:p w14:paraId="1B4220A6" w14:textId="1CA89180" w:rsidR="002063F6" w:rsidRPr="00D766DF" w:rsidRDefault="00000000" w:rsidP="0070685D">
      <w:pPr>
        <w:spacing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="Calibri" w:eastAsia="Calibri" w:hAnsi="Calibri"/>
            <w:lang w:val="hr-HR" w:eastAsia="en-US"/>
          </w:rPr>
          <w:id w:val="-183444576"/>
          <w:lock w:val="contentLocked"/>
          <w:placeholder>
            <w:docPart w:val="BAFEF0CAA63E48CEB95DF17518967839"/>
          </w:placeholder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D766DF" w:rsidRPr="00D766DF">
            <w:rPr>
              <w:rFonts w:asciiTheme="minorHAnsi" w:hAnsiTheme="minorHAnsi" w:cstheme="minorHAnsi"/>
              <w:b/>
              <w:szCs w:val="24"/>
            </w:rPr>
            <w:t>1. Publikacije</w:t>
          </w:r>
          <w:r w:rsidR="00D766DF" w:rsidRPr="00D766DF">
            <w:rPr>
              <w:rFonts w:asciiTheme="minorHAnsi" w:eastAsia="Calibri" w:hAnsiTheme="minorHAnsi" w:cstheme="minorHAnsi"/>
              <w:b/>
              <w:szCs w:val="24"/>
              <w:lang w:val="hr-HR" w:eastAsia="en-US"/>
            </w:rPr>
            <w:t xml:space="preserve"> 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759B4A9F" w14:textId="77777777" w:rsidTr="00B117AE">
        <w:trPr>
          <w:trHeight w:val="567"/>
        </w:trPr>
        <w:tc>
          <w:tcPr>
            <w:tcW w:w="9640" w:type="dxa"/>
          </w:tcPr>
          <w:p w14:paraId="620BB13D" w14:textId="2592C223" w:rsidR="00BE25DE" w:rsidRPr="00BE25DE" w:rsidRDefault="00BE25DE" w:rsidP="00BE25D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  <w:bookmarkStart w:id="0" w:name="_Hlk182128584"/>
          </w:p>
        </w:tc>
      </w:tr>
      <w:bookmarkEnd w:id="0"/>
    </w:tbl>
    <w:p w14:paraId="4D6344F1" w14:textId="7EE7F8DB" w:rsidR="000D693F" w:rsidRPr="000D693F" w:rsidRDefault="000D693F" w:rsidP="00675D65">
      <w:pPr>
        <w:pStyle w:val="ListParagraph"/>
        <w:spacing w:before="60" w:after="0" w:line="480" w:lineRule="auto"/>
        <w:ind w:left="426"/>
        <w:jc w:val="both"/>
        <w:rPr>
          <w:rFonts w:asciiTheme="minorHAnsi" w:hAnsiTheme="minorHAnsi" w:cstheme="minorHAnsi"/>
          <w:b/>
          <w:szCs w:val="24"/>
        </w:rPr>
      </w:pPr>
    </w:p>
    <w:p w14:paraId="3ADB1769" w14:textId="2D87FEF7" w:rsidR="00D766DF" w:rsidRPr="00D766DF" w:rsidRDefault="00D766DF" w:rsidP="00D766DF">
      <w:pPr>
        <w:spacing w:before="60" w:line="480" w:lineRule="auto"/>
        <w:jc w:val="both"/>
        <w:rPr>
          <w:rFonts w:asciiTheme="minorHAnsi" w:hAnsiTheme="minorHAnsi" w:cstheme="minorHAnsi"/>
          <w:b/>
          <w:szCs w:val="24"/>
        </w:rPr>
      </w:pPr>
      <w:r w:rsidRPr="00D766DF">
        <w:rPr>
          <w:rFonts w:asciiTheme="minorHAnsi" w:eastAsia="Calibri" w:hAnsiTheme="minorHAnsi" w:cstheme="minorHAnsi"/>
          <w:b/>
          <w:szCs w:val="24"/>
          <w:lang w:val="hr-HR" w:eastAsia="en-US"/>
        </w:rPr>
        <w:t xml:space="preserve"> </w:t>
      </w:r>
      <w:sdt>
        <w:sdtPr>
          <w:rPr>
            <w:rFonts w:ascii="Calibri" w:eastAsia="Calibri" w:hAnsi="Calibri"/>
            <w:lang w:val="hr-HR" w:eastAsia="en-US"/>
          </w:rPr>
          <w:id w:val="-693531791"/>
          <w:lock w:val="contentLocked"/>
          <w:placeholder>
            <w:docPart w:val="FFA1DD9858AB4916AAC0AB33F5DF7AB2"/>
          </w:placeholder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>
            <w:rPr>
              <w:rFonts w:asciiTheme="minorHAnsi" w:hAnsiTheme="minorHAnsi" w:cstheme="minorHAnsi"/>
              <w:b/>
              <w:szCs w:val="24"/>
            </w:rPr>
            <w:t>2</w:t>
          </w:r>
          <w:r w:rsidRPr="00D766DF">
            <w:rPr>
              <w:rFonts w:asciiTheme="minorHAnsi" w:hAnsiTheme="minorHAnsi" w:cstheme="minorHAnsi"/>
              <w:b/>
              <w:szCs w:val="24"/>
            </w:rPr>
            <w:t xml:space="preserve">. </w:t>
          </w:r>
          <w:r>
            <w:rPr>
              <w:rFonts w:asciiTheme="minorHAnsi" w:hAnsiTheme="minorHAnsi" w:cstheme="minorHAnsi"/>
              <w:b/>
              <w:szCs w:val="24"/>
            </w:rPr>
            <w:t>Recenzije i mentorstvo</w:t>
          </w:r>
          <w:r w:rsidRPr="00D766DF">
            <w:rPr>
              <w:rFonts w:asciiTheme="minorHAnsi" w:eastAsia="Calibri" w:hAnsiTheme="minorHAnsi" w:cstheme="minorHAnsi"/>
              <w:b/>
              <w:szCs w:val="24"/>
              <w:lang w:val="hr-HR" w:eastAsia="en-US"/>
            </w:rPr>
            <w:t xml:space="preserve"> 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424AD516" w14:textId="77777777" w:rsidTr="00B117AE">
        <w:trPr>
          <w:trHeight w:val="567"/>
        </w:trPr>
        <w:tc>
          <w:tcPr>
            <w:tcW w:w="9640" w:type="dxa"/>
          </w:tcPr>
          <w:p w14:paraId="53BE302B" w14:textId="7DD0C768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0FE84781" w14:textId="77777777" w:rsidR="00675D65" w:rsidRPr="00675D65" w:rsidRDefault="00675D65" w:rsidP="00675D65">
      <w:pPr>
        <w:spacing w:before="60" w:line="480" w:lineRule="auto"/>
        <w:ind w:left="66"/>
        <w:jc w:val="both"/>
        <w:rPr>
          <w:rFonts w:asciiTheme="minorHAnsi" w:hAnsiTheme="minorHAnsi" w:cstheme="minorHAnsi"/>
          <w:b/>
          <w:szCs w:val="24"/>
        </w:rPr>
      </w:pPr>
    </w:p>
    <w:p w14:paraId="0C035122" w14:textId="5166D0BC" w:rsidR="00675D65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id w:val="-1560927114"/>
          <w:lock w:val="contentLocked"/>
          <w:placeholder>
            <w:docPart w:val="3C5AFFF61CBC489CA23B43CE92658BA1"/>
          </w:placeholder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3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. </w:t>
          </w:r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Voditelj projekta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 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65638C3A" w14:textId="77777777" w:rsidTr="00B117AE">
        <w:trPr>
          <w:trHeight w:val="567"/>
        </w:trPr>
        <w:tc>
          <w:tcPr>
            <w:tcW w:w="9640" w:type="dxa"/>
          </w:tcPr>
          <w:p w14:paraId="764C3A3F" w14:textId="4D7ED0A6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1ECE0FC1" w14:textId="37078B53" w:rsidR="000D693F" w:rsidRPr="000D693F" w:rsidRDefault="000D693F" w:rsidP="00675D65">
      <w:pPr>
        <w:pStyle w:val="ListParagraph"/>
        <w:spacing w:before="60" w:line="480" w:lineRule="auto"/>
        <w:ind w:left="426"/>
        <w:jc w:val="both"/>
        <w:rPr>
          <w:rFonts w:asciiTheme="minorHAnsi" w:hAnsiTheme="minorHAnsi" w:cstheme="minorHAnsi"/>
          <w:b/>
          <w:szCs w:val="24"/>
        </w:rPr>
      </w:pPr>
    </w:p>
    <w:p w14:paraId="3778CB77" w14:textId="139B789C" w:rsidR="00675D65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id w:val="531386885"/>
          <w:lock w:val="contentLocked"/>
          <w:placeholder>
            <w:docPart w:val="0EFC70C20A4D47A88848E26C0EC99FDC"/>
          </w:placeholder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4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. </w:t>
          </w:r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Nastavna djelatnost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 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32A388B2" w14:textId="77777777" w:rsidTr="00B117AE">
        <w:trPr>
          <w:trHeight w:val="567"/>
        </w:trPr>
        <w:tc>
          <w:tcPr>
            <w:tcW w:w="9640" w:type="dxa"/>
          </w:tcPr>
          <w:p w14:paraId="302265AE" w14:textId="1517517D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623F31E8" w14:textId="46BFEF41" w:rsidR="000D693F" w:rsidRPr="000D693F" w:rsidRDefault="000D693F" w:rsidP="00675D65">
      <w:pPr>
        <w:pStyle w:val="ListParagraph"/>
        <w:spacing w:before="60" w:line="480" w:lineRule="auto"/>
        <w:ind w:left="426"/>
        <w:jc w:val="both"/>
        <w:rPr>
          <w:rFonts w:asciiTheme="minorHAnsi" w:hAnsiTheme="minorHAnsi" w:cstheme="minorHAnsi"/>
          <w:b/>
          <w:szCs w:val="24"/>
        </w:rPr>
      </w:pPr>
    </w:p>
    <w:p w14:paraId="4C4A5B3E" w14:textId="2E3E4DF6" w:rsidR="00675D65" w:rsidRPr="00D766DF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8"/>
          </w:rPr>
          <w:id w:val="-1442602430"/>
          <w:lock w:val="contentLocked"/>
          <w:placeholder>
            <w:docPart w:val="3FB7E1C49A9E4261AFFC5335204460F9"/>
          </w:placeholder>
          <w:comboBox>
            <w:listItem w:value="Choose an item."/>
          </w:comboBox>
        </w:sdt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5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>. Istraživačka i razvojna postignuća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6B8FCE25" w14:textId="77777777" w:rsidTr="00B117AE">
        <w:trPr>
          <w:trHeight w:val="567"/>
        </w:trPr>
        <w:tc>
          <w:tcPr>
            <w:tcW w:w="9640" w:type="dxa"/>
          </w:tcPr>
          <w:p w14:paraId="5B9B3010" w14:textId="3A9DF271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39E5E233" w14:textId="77777777" w:rsidR="00D766DF" w:rsidRDefault="00D766DF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06E30C78" w14:textId="65C3B9DC" w:rsidR="00D766DF" w:rsidRPr="00D766DF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8"/>
          </w:rPr>
          <w:id w:val="-1290892663"/>
          <w:lock w:val="contentLocked"/>
          <w:placeholder>
            <w:docPart w:val="390B49C2BAE44C91B90E08B8F1746F27"/>
          </w:placeholder>
          <w:comboBox>
            <w:listItem w:value="Choose an item."/>
          </w:comboBox>
        </w:sdt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6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. </w:t>
          </w:r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Ostvareni projekti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28ABB81D" w14:textId="77777777" w:rsidTr="00B117AE">
        <w:trPr>
          <w:trHeight w:val="567"/>
        </w:trPr>
        <w:tc>
          <w:tcPr>
            <w:tcW w:w="9640" w:type="dxa"/>
          </w:tcPr>
          <w:p w14:paraId="0A318443" w14:textId="703BD692" w:rsidR="00675D65" w:rsidRPr="0008191E" w:rsidRDefault="00675D65" w:rsidP="0008191E">
            <w:pPr>
              <w:spacing w:before="60" w:after="60" w:line="360" w:lineRule="auto"/>
              <w:jc w:val="both"/>
              <w:rPr>
                <w:rFonts w:cs="Calibri"/>
              </w:rPr>
            </w:pPr>
          </w:p>
        </w:tc>
      </w:tr>
    </w:tbl>
    <w:p w14:paraId="0C8C36FF" w14:textId="77777777" w:rsidR="00D766DF" w:rsidRDefault="00D766DF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003ADFFC" w14:textId="77777777" w:rsidR="00B65231" w:rsidRDefault="00B65231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6C93281E" w14:textId="77777777" w:rsidR="0070685D" w:rsidRDefault="0070685D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 w:val="24"/>
          <w:szCs w:val="28"/>
        </w:rPr>
      </w:pPr>
    </w:p>
    <w:p w14:paraId="77AD71EF" w14:textId="04CDA5ED" w:rsidR="00675D65" w:rsidRPr="00D766DF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8"/>
          </w:rPr>
          <w:id w:val="1058048911"/>
          <w:lock w:val="contentLocked"/>
          <w:placeholder>
            <w:docPart w:val="13882698B6DD41D18931D322A59832E2"/>
          </w:placeholder>
          <w:comboBox>
            <w:listItem w:value="Choose an item."/>
          </w:comboBox>
        </w:sdt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>7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>. Znanstvene organizacije i stručna društva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0AB5C389" w14:textId="77777777" w:rsidTr="00B117AE">
        <w:trPr>
          <w:trHeight w:val="567"/>
        </w:trPr>
        <w:tc>
          <w:tcPr>
            <w:tcW w:w="9640" w:type="dxa"/>
          </w:tcPr>
          <w:p w14:paraId="53F8CBF8" w14:textId="0D444A33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2D6CD80D" w14:textId="77777777" w:rsidR="00D766DF" w:rsidRPr="00D766DF" w:rsidRDefault="00D766DF" w:rsidP="00D766DF">
      <w:pPr>
        <w:spacing w:before="60" w:line="480" w:lineRule="auto"/>
        <w:jc w:val="both"/>
        <w:rPr>
          <w:rFonts w:asciiTheme="minorHAnsi" w:hAnsiTheme="minorHAnsi" w:cstheme="minorHAnsi"/>
          <w:b/>
          <w:szCs w:val="24"/>
        </w:rPr>
      </w:pPr>
    </w:p>
    <w:sdt>
      <w:sdtPr>
        <w:rPr>
          <w:rFonts w:asciiTheme="minorHAnsi" w:hAnsiTheme="minorHAnsi" w:cstheme="minorHAnsi"/>
          <w:b/>
          <w:sz w:val="24"/>
          <w:szCs w:val="28"/>
        </w:rPr>
        <w:id w:val="-1703704717"/>
        <w:lock w:val="contentLocked"/>
        <w:placeholder>
          <w:docPart w:val="D0BC6802B90646DBAEA813424DB68639"/>
        </w:placeholder>
        <w:showingPlcHdr/>
        <w:comboBox>
          <w:listItem w:value="Choose an item."/>
        </w:comboBox>
      </w:sdtPr>
      <w:sdtEndPr>
        <w:rPr>
          <w:rFonts w:ascii="Calibri" w:hAnsi="Calibri" w:cs="Times New Roman"/>
          <w:b w:val="0"/>
          <w:sz w:val="22"/>
        </w:rPr>
      </w:sdtEndPr>
      <w:sdtContent>
        <w:p w14:paraId="4C8E8566" w14:textId="15DEEDD3" w:rsidR="00D766DF" w:rsidRPr="00D766DF" w:rsidRDefault="00D766DF" w:rsidP="00D766DF">
          <w:pPr>
            <w:pStyle w:val="ListParagraph"/>
            <w:spacing w:before="60" w:after="0" w:line="480" w:lineRule="auto"/>
            <w:ind w:left="142"/>
            <w:jc w:val="both"/>
            <w:rPr>
              <w:rFonts w:asciiTheme="minorHAnsi" w:hAnsiTheme="minorHAnsi" w:cstheme="minorHAnsi"/>
              <w:b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8"/>
            </w:rPr>
            <w:t xml:space="preserve">8. </w:t>
          </w:r>
          <w:r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Znanstvene </w:t>
          </w:r>
          <w:r>
            <w:rPr>
              <w:rFonts w:asciiTheme="minorHAnsi" w:hAnsiTheme="minorHAnsi" w:cstheme="minorHAnsi"/>
              <w:b/>
              <w:sz w:val="24"/>
              <w:szCs w:val="28"/>
            </w:rPr>
            <w:t>i stručne nagrade i priznanja</w:t>
          </w:r>
        </w:p>
      </w:sdtContent>
    </w:sdt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729037B7" w14:textId="77777777" w:rsidTr="00B117AE">
        <w:trPr>
          <w:trHeight w:val="567"/>
        </w:trPr>
        <w:tc>
          <w:tcPr>
            <w:tcW w:w="9640" w:type="dxa"/>
          </w:tcPr>
          <w:p w14:paraId="056443F8" w14:textId="0FDF2C12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4F4CE537" w14:textId="21B65148" w:rsidR="000D693F" w:rsidRPr="000D693F" w:rsidRDefault="000D693F" w:rsidP="00675D65">
      <w:pPr>
        <w:pStyle w:val="ListParagraph"/>
        <w:spacing w:before="60" w:line="480" w:lineRule="auto"/>
        <w:ind w:left="426"/>
        <w:jc w:val="both"/>
        <w:rPr>
          <w:rFonts w:asciiTheme="minorHAnsi" w:hAnsiTheme="minorHAnsi" w:cstheme="minorHAnsi"/>
          <w:b/>
          <w:szCs w:val="24"/>
        </w:rPr>
      </w:pPr>
    </w:p>
    <w:p w14:paraId="6A58FCEA" w14:textId="195D3EFD" w:rsidR="00675D65" w:rsidRPr="00D766DF" w:rsidRDefault="00000000" w:rsidP="00D766DF">
      <w:pPr>
        <w:pStyle w:val="ListParagraph"/>
        <w:spacing w:before="60" w:after="0" w:line="480" w:lineRule="auto"/>
        <w:ind w:left="142"/>
        <w:jc w:val="both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8"/>
          </w:rPr>
          <w:id w:val="1422294085"/>
          <w:lock w:val="contentLocked"/>
          <w:placeholder>
            <w:docPart w:val="DA662A2FB38143EF916C3A005394D119"/>
          </w:placeholder>
          <w:showingPlcHdr/>
          <w:comboBox>
            <w:listItem w:value="Choose an item."/>
          </w:comboBox>
        </w:sdtPr>
        <w:sdtEndPr>
          <w:rPr>
            <w:rFonts w:ascii="Calibri" w:hAnsi="Calibri" w:cs="Times New Roman"/>
            <w:b w:val="0"/>
            <w:sz w:val="22"/>
          </w:rPr>
        </w:sdtEndPr>
        <w:sdtContent>
          <w:r w:rsid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9. </w:t>
          </w:r>
          <w:r w:rsidR="00D766DF"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Aktivnosti u HATZ-u  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75D65" w14:paraId="4ED94D64" w14:textId="77777777" w:rsidTr="00B117AE">
        <w:trPr>
          <w:trHeight w:val="567"/>
        </w:trPr>
        <w:tc>
          <w:tcPr>
            <w:tcW w:w="9640" w:type="dxa"/>
          </w:tcPr>
          <w:p w14:paraId="72EB7AF7" w14:textId="7FAA6216" w:rsidR="00675D65" w:rsidRPr="00675D65" w:rsidRDefault="00675D65" w:rsidP="00B117AE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2"/>
                <w:lang w:val="hr-HR"/>
              </w:rPr>
            </w:pPr>
          </w:p>
        </w:tc>
      </w:tr>
    </w:tbl>
    <w:p w14:paraId="3FF0732C" w14:textId="017AD251" w:rsidR="000D693F" w:rsidRPr="000D693F" w:rsidRDefault="000D693F" w:rsidP="00675D65">
      <w:pPr>
        <w:pStyle w:val="ListParagraph"/>
        <w:spacing w:before="60" w:line="480" w:lineRule="auto"/>
        <w:ind w:left="426"/>
        <w:jc w:val="both"/>
        <w:rPr>
          <w:rFonts w:asciiTheme="minorHAnsi" w:hAnsiTheme="minorHAnsi" w:cstheme="minorHAnsi"/>
          <w:b/>
          <w:szCs w:val="24"/>
        </w:rPr>
      </w:pPr>
    </w:p>
    <w:sectPr w:rsidR="000D693F" w:rsidRPr="000D693F" w:rsidSect="00D47669">
      <w:headerReference w:type="default" r:id="rId11"/>
      <w:pgSz w:w="11907" w:h="16839" w:code="9"/>
      <w:pgMar w:top="1135" w:right="1275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CB109" w14:textId="77777777" w:rsidR="00484384" w:rsidRDefault="00484384">
      <w:r>
        <w:separator/>
      </w:r>
    </w:p>
  </w:endnote>
  <w:endnote w:type="continuationSeparator" w:id="0">
    <w:p w14:paraId="4F8BC005" w14:textId="77777777" w:rsidR="00484384" w:rsidRDefault="004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406B9" w14:textId="77777777" w:rsidR="00484384" w:rsidRDefault="00484384">
      <w:r>
        <w:separator/>
      </w:r>
    </w:p>
  </w:footnote>
  <w:footnote w:type="continuationSeparator" w:id="0">
    <w:p w14:paraId="13079AE8" w14:textId="77777777" w:rsidR="00484384" w:rsidRDefault="004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9266" w14:textId="77777777" w:rsidR="003D29B4" w:rsidRDefault="003D29B4" w:rsidP="003D29B4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236D502F" wp14:editId="33A9D525">
          <wp:extent cx="838200" cy="831295"/>
          <wp:effectExtent l="0" t="0" r="0" b="6985"/>
          <wp:docPr id="1554473072" name="Picture 1554473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46" cy="835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95043" w14:textId="77777777" w:rsidR="003D29B4" w:rsidRPr="001C35EE" w:rsidRDefault="003D29B4" w:rsidP="003D29B4">
    <w:pPr>
      <w:jc w:val="center"/>
      <w:rPr>
        <w:lang w:val="hr-HR"/>
      </w:rPr>
    </w:pPr>
  </w:p>
  <w:p w14:paraId="4DE8E1E5" w14:textId="77777777" w:rsidR="003D29B4" w:rsidRPr="004642AC" w:rsidRDefault="003D29B4" w:rsidP="003D29B4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7A2EF9EF" w14:textId="77777777" w:rsidR="003D29B4" w:rsidRPr="004642AC" w:rsidRDefault="003D29B4" w:rsidP="003D29B4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77374DAB" w14:textId="77777777" w:rsidR="003D29B4" w:rsidRDefault="003D29B4" w:rsidP="003D29B4">
    <w:pPr>
      <w:jc w:val="center"/>
      <w:rPr>
        <w:rFonts w:ascii="Verdana" w:hAnsi="Verdana"/>
        <w:sz w:val="12"/>
        <w:szCs w:val="12"/>
        <w:lang w:val="hr-HR"/>
      </w:rPr>
    </w:pPr>
  </w:p>
  <w:p w14:paraId="1FAB7F1A" w14:textId="77777777" w:rsidR="003D29B4" w:rsidRDefault="003D29B4" w:rsidP="003D29B4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1137C42B" w14:textId="77777777" w:rsidR="003D29B4" w:rsidRDefault="003D29B4" w:rsidP="003D29B4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</w:p>
  <w:p w14:paraId="62D0FDFB" w14:textId="77777777" w:rsidR="003D29B4" w:rsidRDefault="003D2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1F46"/>
    <w:multiLevelType w:val="multilevel"/>
    <w:tmpl w:val="D7DE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7F3"/>
    <w:multiLevelType w:val="hybridMultilevel"/>
    <w:tmpl w:val="CB260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63D8"/>
    <w:multiLevelType w:val="hybridMultilevel"/>
    <w:tmpl w:val="5C045A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2E80"/>
    <w:multiLevelType w:val="hybridMultilevel"/>
    <w:tmpl w:val="237CA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01E31"/>
    <w:multiLevelType w:val="hybridMultilevel"/>
    <w:tmpl w:val="3A426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1"/>
  </w:num>
  <w:num w:numId="2" w16cid:durableId="644503856">
    <w:abstractNumId w:val="5"/>
  </w:num>
  <w:num w:numId="3" w16cid:durableId="2020497736">
    <w:abstractNumId w:val="7"/>
  </w:num>
  <w:num w:numId="4" w16cid:durableId="1524826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595311">
    <w:abstractNumId w:val="2"/>
  </w:num>
  <w:num w:numId="6" w16cid:durableId="1749887363">
    <w:abstractNumId w:val="3"/>
  </w:num>
  <w:num w:numId="7" w16cid:durableId="271784071">
    <w:abstractNumId w:val="6"/>
  </w:num>
  <w:num w:numId="8" w16cid:durableId="1176849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05D4A"/>
    <w:rsid w:val="00047F2C"/>
    <w:rsid w:val="00050F82"/>
    <w:rsid w:val="00051566"/>
    <w:rsid w:val="000530EF"/>
    <w:rsid w:val="000800C7"/>
    <w:rsid w:val="00081746"/>
    <w:rsid w:val="0008191E"/>
    <w:rsid w:val="00094F72"/>
    <w:rsid w:val="000A617D"/>
    <w:rsid w:val="000D1064"/>
    <w:rsid w:val="000D5793"/>
    <w:rsid w:val="000D693F"/>
    <w:rsid w:val="000E1BF5"/>
    <w:rsid w:val="000E2A01"/>
    <w:rsid w:val="001028DF"/>
    <w:rsid w:val="00133372"/>
    <w:rsid w:val="00134F04"/>
    <w:rsid w:val="001533C5"/>
    <w:rsid w:val="00171A56"/>
    <w:rsid w:val="001809B2"/>
    <w:rsid w:val="001C330A"/>
    <w:rsid w:val="001C35EE"/>
    <w:rsid w:val="001F7171"/>
    <w:rsid w:val="00200322"/>
    <w:rsid w:val="00205CCD"/>
    <w:rsid w:val="00205FA6"/>
    <w:rsid w:val="002063F6"/>
    <w:rsid w:val="00210BB2"/>
    <w:rsid w:val="00214760"/>
    <w:rsid w:val="002279A6"/>
    <w:rsid w:val="002328F1"/>
    <w:rsid w:val="00244A9C"/>
    <w:rsid w:val="00280DD3"/>
    <w:rsid w:val="002B2963"/>
    <w:rsid w:val="002D1037"/>
    <w:rsid w:val="002D757C"/>
    <w:rsid w:val="002E0190"/>
    <w:rsid w:val="002E0EBE"/>
    <w:rsid w:val="002E36FF"/>
    <w:rsid w:val="002F7C1F"/>
    <w:rsid w:val="003122E9"/>
    <w:rsid w:val="0031492A"/>
    <w:rsid w:val="00316258"/>
    <w:rsid w:val="003205AF"/>
    <w:rsid w:val="0032074A"/>
    <w:rsid w:val="00321770"/>
    <w:rsid w:val="003218EA"/>
    <w:rsid w:val="00330DBC"/>
    <w:rsid w:val="003473A8"/>
    <w:rsid w:val="00382584"/>
    <w:rsid w:val="003A3D22"/>
    <w:rsid w:val="003C5452"/>
    <w:rsid w:val="003D29B4"/>
    <w:rsid w:val="003D4A4D"/>
    <w:rsid w:val="004072E6"/>
    <w:rsid w:val="00411079"/>
    <w:rsid w:val="00411ADB"/>
    <w:rsid w:val="00413AB4"/>
    <w:rsid w:val="004340DD"/>
    <w:rsid w:val="004525EB"/>
    <w:rsid w:val="004540AB"/>
    <w:rsid w:val="004642AC"/>
    <w:rsid w:val="00482E5E"/>
    <w:rsid w:val="00484384"/>
    <w:rsid w:val="004B191F"/>
    <w:rsid w:val="004D1288"/>
    <w:rsid w:val="00501268"/>
    <w:rsid w:val="005224F6"/>
    <w:rsid w:val="00523A65"/>
    <w:rsid w:val="00523CE5"/>
    <w:rsid w:val="00525099"/>
    <w:rsid w:val="00540530"/>
    <w:rsid w:val="005526E3"/>
    <w:rsid w:val="00560CF2"/>
    <w:rsid w:val="00594D94"/>
    <w:rsid w:val="005A3B02"/>
    <w:rsid w:val="005B48A2"/>
    <w:rsid w:val="005C2323"/>
    <w:rsid w:val="005F31B5"/>
    <w:rsid w:val="00603CB2"/>
    <w:rsid w:val="00610621"/>
    <w:rsid w:val="006373A8"/>
    <w:rsid w:val="00650CF2"/>
    <w:rsid w:val="00675D65"/>
    <w:rsid w:val="006A5CD3"/>
    <w:rsid w:val="006C5E0C"/>
    <w:rsid w:val="006D50C7"/>
    <w:rsid w:val="0070685D"/>
    <w:rsid w:val="00721C84"/>
    <w:rsid w:val="007464BC"/>
    <w:rsid w:val="00750B13"/>
    <w:rsid w:val="007B0EB7"/>
    <w:rsid w:val="007D142D"/>
    <w:rsid w:val="007E7276"/>
    <w:rsid w:val="007F0549"/>
    <w:rsid w:val="00836F54"/>
    <w:rsid w:val="00846F04"/>
    <w:rsid w:val="008526C9"/>
    <w:rsid w:val="00854F10"/>
    <w:rsid w:val="00890F1C"/>
    <w:rsid w:val="00897D37"/>
    <w:rsid w:val="008C1069"/>
    <w:rsid w:val="008D6F20"/>
    <w:rsid w:val="008E0050"/>
    <w:rsid w:val="00907798"/>
    <w:rsid w:val="00944CBB"/>
    <w:rsid w:val="00971DF6"/>
    <w:rsid w:val="00992FA3"/>
    <w:rsid w:val="009A1655"/>
    <w:rsid w:val="009A3CC5"/>
    <w:rsid w:val="009D0AE7"/>
    <w:rsid w:val="00A060A0"/>
    <w:rsid w:val="00A17041"/>
    <w:rsid w:val="00A35859"/>
    <w:rsid w:val="00A408AD"/>
    <w:rsid w:val="00A41F17"/>
    <w:rsid w:val="00A60AB2"/>
    <w:rsid w:val="00A73757"/>
    <w:rsid w:val="00A8043B"/>
    <w:rsid w:val="00A97BF8"/>
    <w:rsid w:val="00AB3A7F"/>
    <w:rsid w:val="00AF285F"/>
    <w:rsid w:val="00B077A8"/>
    <w:rsid w:val="00B13D44"/>
    <w:rsid w:val="00B34EBE"/>
    <w:rsid w:val="00B35A07"/>
    <w:rsid w:val="00B65231"/>
    <w:rsid w:val="00B8469D"/>
    <w:rsid w:val="00B90151"/>
    <w:rsid w:val="00BA6B80"/>
    <w:rsid w:val="00BC4572"/>
    <w:rsid w:val="00BE06B9"/>
    <w:rsid w:val="00BE0852"/>
    <w:rsid w:val="00BE25DE"/>
    <w:rsid w:val="00BE7125"/>
    <w:rsid w:val="00C06C4B"/>
    <w:rsid w:val="00C12591"/>
    <w:rsid w:val="00C21B0A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C1037"/>
    <w:rsid w:val="00CF02F0"/>
    <w:rsid w:val="00D17D9D"/>
    <w:rsid w:val="00D36B1B"/>
    <w:rsid w:val="00D46EA7"/>
    <w:rsid w:val="00D47669"/>
    <w:rsid w:val="00D47FA4"/>
    <w:rsid w:val="00D60CE4"/>
    <w:rsid w:val="00D766DF"/>
    <w:rsid w:val="00D82403"/>
    <w:rsid w:val="00D90F76"/>
    <w:rsid w:val="00D92DED"/>
    <w:rsid w:val="00D94EBF"/>
    <w:rsid w:val="00DA353D"/>
    <w:rsid w:val="00DA718E"/>
    <w:rsid w:val="00DC373D"/>
    <w:rsid w:val="00DC6860"/>
    <w:rsid w:val="00DD6885"/>
    <w:rsid w:val="00DF345B"/>
    <w:rsid w:val="00DF7084"/>
    <w:rsid w:val="00E0429F"/>
    <w:rsid w:val="00E15631"/>
    <w:rsid w:val="00E3007F"/>
    <w:rsid w:val="00E3697F"/>
    <w:rsid w:val="00E5484B"/>
    <w:rsid w:val="00E63954"/>
    <w:rsid w:val="00E71E64"/>
    <w:rsid w:val="00E807DD"/>
    <w:rsid w:val="00E94D3E"/>
    <w:rsid w:val="00EA6986"/>
    <w:rsid w:val="00EC33FF"/>
    <w:rsid w:val="00EF7631"/>
    <w:rsid w:val="00F02142"/>
    <w:rsid w:val="00F03B16"/>
    <w:rsid w:val="00F06071"/>
    <w:rsid w:val="00F15A34"/>
    <w:rsid w:val="00F310CC"/>
    <w:rsid w:val="00F348BD"/>
    <w:rsid w:val="00F47A8C"/>
    <w:rsid w:val="00F501D5"/>
    <w:rsid w:val="00F657FE"/>
    <w:rsid w:val="00F80DBA"/>
    <w:rsid w:val="00F90383"/>
    <w:rsid w:val="00F96B98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D2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9B4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9B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002CB70C174F2DB80E3F0BF02D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464E-4BAE-4AF2-BD99-C69A2B2C1AA7}"/>
      </w:docPartPr>
      <w:docPartBody>
        <w:p w:rsidR="004A7DA8" w:rsidRDefault="005836CD" w:rsidP="005836CD">
          <w:pPr>
            <w:pStyle w:val="9A002CB70C174F2DB80E3F0BF02D55C8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  <w:sz w:val="28"/>
              <w:szCs w:val="22"/>
            </w:rPr>
            <w:t>Unesite titulu, ime i prezime kandidata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9898-3A07-4A57-9A2A-C8D6A4AD0610}"/>
      </w:docPartPr>
      <w:docPartBody>
        <w:p w:rsidR="00654D8E" w:rsidRDefault="00733527"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3CF4126156994DB3B0A7184FCE2E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BA62-C637-4334-A19A-E8DA33501B4C}"/>
      </w:docPartPr>
      <w:docPartBody>
        <w:p w:rsidR="00654D8E" w:rsidRDefault="005836CD" w:rsidP="005836CD">
          <w:pPr>
            <w:pStyle w:val="3CF4126156994DB3B0A7184FCE2EE1E6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C34BB5E1F1DE448BAEC30A2BA95E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92B3A-461D-4AC5-89B9-470287308325}"/>
      </w:docPartPr>
      <w:docPartBody>
        <w:p w:rsidR="00654D8E" w:rsidRDefault="005836CD" w:rsidP="005836CD">
          <w:pPr>
            <w:pStyle w:val="C34BB5E1F1DE448BAEC30A2BA95E99A4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BAFEF0CAA63E48CEB95DF1751896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E712-9DCE-435B-84DF-FFD23D1D04A2}"/>
      </w:docPartPr>
      <w:docPartBody>
        <w:p w:rsidR="00374CA6" w:rsidRDefault="0029024D" w:rsidP="0029024D">
          <w:pPr>
            <w:pStyle w:val="BAFEF0CAA63E48CEB95DF17518967839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FFA1DD9858AB4916AAC0AB33F5DF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6A03-00A4-4009-8759-D6F056565334}"/>
      </w:docPartPr>
      <w:docPartBody>
        <w:p w:rsidR="00374CA6" w:rsidRDefault="0029024D" w:rsidP="0029024D">
          <w:pPr>
            <w:pStyle w:val="FFA1DD9858AB4916AAC0AB33F5DF7AB2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3C5AFFF61CBC489CA23B43CE926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FF71-D915-444A-9745-FCE4AE8FE7A2}"/>
      </w:docPartPr>
      <w:docPartBody>
        <w:p w:rsidR="00374CA6" w:rsidRDefault="0029024D" w:rsidP="0029024D">
          <w:pPr>
            <w:pStyle w:val="3C5AFFF61CBC489CA23B43CE92658BA1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0EFC70C20A4D47A88848E26C0EC9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125D-9B51-47E6-BA4A-341BFFC83550}"/>
      </w:docPartPr>
      <w:docPartBody>
        <w:p w:rsidR="00374CA6" w:rsidRDefault="0029024D" w:rsidP="0029024D">
          <w:pPr>
            <w:pStyle w:val="0EFC70C20A4D47A88848E26C0EC99FDC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3FB7E1C49A9E4261AFFC53352044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201A-FB3D-440B-B6DE-4F869CD968A0}"/>
      </w:docPartPr>
      <w:docPartBody>
        <w:p w:rsidR="00374CA6" w:rsidRDefault="0029024D" w:rsidP="0029024D">
          <w:pPr>
            <w:pStyle w:val="3FB7E1C49A9E4261AFFC5335204460F9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390B49C2BAE44C91B90E08B8F174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46F0-C794-41C2-99F2-6C655DB83AD8}"/>
      </w:docPartPr>
      <w:docPartBody>
        <w:p w:rsidR="00374CA6" w:rsidRDefault="0029024D" w:rsidP="0029024D">
          <w:pPr>
            <w:pStyle w:val="390B49C2BAE44C91B90E08B8F1746F27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13882698B6DD41D18931D322A598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0E1D-9510-468A-B6BB-71266BC79D44}"/>
      </w:docPartPr>
      <w:docPartBody>
        <w:p w:rsidR="00374CA6" w:rsidRDefault="0029024D" w:rsidP="0029024D">
          <w:pPr>
            <w:pStyle w:val="13882698B6DD41D18931D322A59832E2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D0BC6802B90646DBAEA813424DB68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F8A53-1A36-4810-A591-5F7967B372DD}"/>
      </w:docPartPr>
      <w:docPartBody>
        <w:p w:rsidR="00374CA6" w:rsidRDefault="005836CD" w:rsidP="005836CD">
          <w:pPr>
            <w:pStyle w:val="D0BC6802B90646DBAEA813424DB686391"/>
          </w:pPr>
          <w:r>
            <w:rPr>
              <w:rFonts w:asciiTheme="minorHAnsi" w:hAnsiTheme="minorHAnsi" w:cstheme="minorHAnsi"/>
              <w:b/>
              <w:sz w:val="24"/>
              <w:szCs w:val="28"/>
            </w:rPr>
            <w:t xml:space="preserve">8. </w:t>
          </w:r>
          <w:r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Znanstvene </w:t>
          </w:r>
          <w:r>
            <w:rPr>
              <w:rFonts w:asciiTheme="minorHAnsi" w:hAnsiTheme="minorHAnsi" w:cstheme="minorHAnsi"/>
              <w:b/>
              <w:sz w:val="24"/>
              <w:szCs w:val="28"/>
            </w:rPr>
            <w:t>i stručne nagrade i priznanja</w:t>
          </w:r>
        </w:p>
      </w:docPartBody>
    </w:docPart>
    <w:docPart>
      <w:docPartPr>
        <w:name w:val="DA662A2FB38143EF916C3A005394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E796E-BD86-4125-B1FA-26C20A69D8FD}"/>
      </w:docPartPr>
      <w:docPartBody>
        <w:p w:rsidR="00374CA6" w:rsidRDefault="005836CD" w:rsidP="005836CD">
          <w:pPr>
            <w:pStyle w:val="DA662A2FB38143EF916C3A005394D1191"/>
          </w:pPr>
          <w:r>
            <w:rPr>
              <w:rFonts w:asciiTheme="minorHAnsi" w:hAnsiTheme="minorHAnsi" w:cstheme="minorHAnsi"/>
              <w:b/>
              <w:sz w:val="24"/>
              <w:szCs w:val="28"/>
            </w:rPr>
            <w:t xml:space="preserve">9. </w:t>
          </w:r>
          <w:r w:rsidRPr="00D766DF">
            <w:rPr>
              <w:rFonts w:asciiTheme="minorHAnsi" w:hAnsiTheme="minorHAnsi" w:cstheme="minorHAnsi"/>
              <w:b/>
              <w:sz w:val="24"/>
              <w:szCs w:val="28"/>
            </w:rPr>
            <w:t xml:space="preserve">Aktivnosti u HATZ-u  </w:t>
          </w:r>
        </w:p>
      </w:docPartBody>
    </w:docPart>
    <w:docPart>
      <w:docPartPr>
        <w:name w:val="9F93B27703F34864976984D5C8E7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F9C0-EF14-4C27-A758-842278CA3AF2}"/>
      </w:docPartPr>
      <w:docPartBody>
        <w:p w:rsidR="005836CD" w:rsidRDefault="00374CA6" w:rsidP="00374CA6">
          <w:pPr>
            <w:pStyle w:val="9F93B27703F34864976984D5C8E739C4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9E87D0019F9D4718B9DE2729F2DB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517E-3D8C-4882-A913-4B2949FB7900}"/>
      </w:docPartPr>
      <w:docPartBody>
        <w:p w:rsidR="005836CD" w:rsidRDefault="00374CA6" w:rsidP="00374CA6">
          <w:pPr>
            <w:pStyle w:val="9E87D0019F9D4718B9DE2729F2DB3D3C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1119A70A9872413983860DC42516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BF1E-A7F9-4A5D-BD40-944F09223C67}"/>
      </w:docPartPr>
      <w:docPartBody>
        <w:p w:rsidR="005836CD" w:rsidRDefault="00374CA6" w:rsidP="00374CA6">
          <w:pPr>
            <w:pStyle w:val="1119A70A9872413983860DC425163162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68C2C45CA8994EF0A4165868943F1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ADECA-5C27-453B-9F3E-598276BD7643}"/>
      </w:docPartPr>
      <w:docPartBody>
        <w:p w:rsidR="005836CD" w:rsidRDefault="00374CA6" w:rsidP="00374CA6">
          <w:pPr>
            <w:pStyle w:val="68C2C45CA8994EF0A4165868943F1B36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D2DC79F99B7D4559AC3973EE2431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44BF-1A68-41DA-A738-EF21D4B8D8F1}"/>
      </w:docPartPr>
      <w:docPartBody>
        <w:p w:rsidR="005836CD" w:rsidRDefault="00374CA6" w:rsidP="00374CA6">
          <w:pPr>
            <w:pStyle w:val="D2DC79F99B7D4559AC3973EE2431CCDB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239251D4E55B4AE8AD91BB123069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FE953-B259-4951-ABC1-181624E32BFF}"/>
      </w:docPartPr>
      <w:docPartBody>
        <w:p w:rsidR="005836CD" w:rsidRDefault="00374CA6" w:rsidP="00374CA6">
          <w:pPr>
            <w:pStyle w:val="239251D4E55B4AE8AD91BB12306911B6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42D91AA6215C44039221A79FFC13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7363-0032-438D-8016-EB3587E05BD0}"/>
      </w:docPartPr>
      <w:docPartBody>
        <w:p w:rsidR="005836CD" w:rsidRDefault="00374CA6" w:rsidP="00374CA6">
          <w:pPr>
            <w:pStyle w:val="42D91AA6215C44039221A79FFC134501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CC6689B04C234AD092E54B14C8FE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9FAC0-0B3E-441C-8EA4-7DAE496493F5}"/>
      </w:docPartPr>
      <w:docPartBody>
        <w:p w:rsidR="005836CD" w:rsidRDefault="00374CA6" w:rsidP="00374CA6">
          <w:pPr>
            <w:pStyle w:val="CC6689B04C234AD092E54B14C8FEB198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8A324DDB8DD74FAD848AA31F66FA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266A9-DB76-4760-98D2-32D91247DC2B}"/>
      </w:docPartPr>
      <w:docPartBody>
        <w:p w:rsidR="005836CD" w:rsidRDefault="00374CA6" w:rsidP="00374CA6">
          <w:pPr>
            <w:pStyle w:val="8A324DDB8DD74FAD848AA31F66FA7931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2274C12FAB334946B9E9F3793882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346CA-E85C-4DFB-BBCE-2C3C05B3ABA9}"/>
      </w:docPartPr>
      <w:docPartBody>
        <w:p w:rsidR="005836CD" w:rsidRDefault="00374CA6" w:rsidP="00374CA6">
          <w:pPr>
            <w:pStyle w:val="2274C12FAB334946B9E9F37938823C68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F222DBC7F6D046369B50409B0DDE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736C-8D2E-4FBB-9171-C06525757AD1}"/>
      </w:docPartPr>
      <w:docPartBody>
        <w:p w:rsidR="005836CD" w:rsidRDefault="00374CA6" w:rsidP="00374CA6">
          <w:pPr>
            <w:pStyle w:val="F222DBC7F6D046369B50409B0DDEB6FB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00EC6CD1AB50488A955FB6A57479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DD32-65DF-4CFE-83E1-7DDEBAE8BA55}"/>
      </w:docPartPr>
      <w:docPartBody>
        <w:p w:rsidR="005836CD" w:rsidRDefault="00374CA6" w:rsidP="00374CA6">
          <w:pPr>
            <w:pStyle w:val="00EC6CD1AB50488A955FB6A57479A25D"/>
          </w:pPr>
          <w:r w:rsidRPr="00E0568E">
            <w:rPr>
              <w:rStyle w:val="PlaceholderText"/>
            </w:rPr>
            <w:t>Choose an item.</w:t>
          </w:r>
        </w:p>
      </w:docPartBody>
    </w:docPart>
    <w:docPart>
      <w:docPartPr>
        <w:name w:val="90E022C6C39546E29EB992B38F74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D863-8D87-48F2-9185-BD2DCEDB98E6}"/>
      </w:docPartPr>
      <w:docPartBody>
        <w:p w:rsidR="005836CD" w:rsidRDefault="00374CA6" w:rsidP="00374CA6">
          <w:pPr>
            <w:pStyle w:val="90E022C6C39546E29EB992B38F7413BC"/>
          </w:pPr>
          <w:r w:rsidRPr="00E0568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05129D"/>
    <w:rsid w:val="00051566"/>
    <w:rsid w:val="000A617D"/>
    <w:rsid w:val="000F1FA9"/>
    <w:rsid w:val="00111865"/>
    <w:rsid w:val="00116DF0"/>
    <w:rsid w:val="001C6B4E"/>
    <w:rsid w:val="0029024D"/>
    <w:rsid w:val="00374CA6"/>
    <w:rsid w:val="003758FF"/>
    <w:rsid w:val="00382584"/>
    <w:rsid w:val="004A7DA8"/>
    <w:rsid w:val="004C4970"/>
    <w:rsid w:val="005836CD"/>
    <w:rsid w:val="00585644"/>
    <w:rsid w:val="00610621"/>
    <w:rsid w:val="00654D8E"/>
    <w:rsid w:val="0067751A"/>
    <w:rsid w:val="006D4EA8"/>
    <w:rsid w:val="00733527"/>
    <w:rsid w:val="007E728F"/>
    <w:rsid w:val="008D36C3"/>
    <w:rsid w:val="00992FA3"/>
    <w:rsid w:val="009B48C0"/>
    <w:rsid w:val="00A77376"/>
    <w:rsid w:val="00A874BB"/>
    <w:rsid w:val="00B8469D"/>
    <w:rsid w:val="00B914D8"/>
    <w:rsid w:val="00BE7125"/>
    <w:rsid w:val="00C70D12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6CD"/>
    <w:rPr>
      <w:color w:val="666666"/>
    </w:rPr>
  </w:style>
  <w:style w:type="paragraph" w:customStyle="1" w:styleId="3CF4126156994DB3B0A7184FCE2EE1E6">
    <w:name w:val="3CF4126156994DB3B0A7184FCE2EE1E6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F93B27703F34864976984D5C8E739C4">
    <w:name w:val="9F93B27703F34864976984D5C8E739C4"/>
    <w:rsid w:val="00374CA6"/>
  </w:style>
  <w:style w:type="paragraph" w:customStyle="1" w:styleId="9E87D0019F9D4718B9DE2729F2DB3D3C">
    <w:name w:val="9E87D0019F9D4718B9DE2729F2DB3D3C"/>
    <w:rsid w:val="00374CA6"/>
  </w:style>
  <w:style w:type="paragraph" w:customStyle="1" w:styleId="BAFEF0CAA63E48CEB95DF17518967839">
    <w:name w:val="BAFEF0CAA63E48CEB95DF17518967839"/>
    <w:rsid w:val="0029024D"/>
  </w:style>
  <w:style w:type="paragraph" w:customStyle="1" w:styleId="FFA1DD9858AB4916AAC0AB33F5DF7AB2">
    <w:name w:val="FFA1DD9858AB4916AAC0AB33F5DF7AB2"/>
    <w:rsid w:val="0029024D"/>
  </w:style>
  <w:style w:type="paragraph" w:customStyle="1" w:styleId="3C5AFFF61CBC489CA23B43CE92658BA1">
    <w:name w:val="3C5AFFF61CBC489CA23B43CE92658BA1"/>
    <w:rsid w:val="0029024D"/>
  </w:style>
  <w:style w:type="paragraph" w:customStyle="1" w:styleId="0EFC70C20A4D47A88848E26C0EC99FDC">
    <w:name w:val="0EFC70C20A4D47A88848E26C0EC99FDC"/>
    <w:rsid w:val="0029024D"/>
  </w:style>
  <w:style w:type="paragraph" w:customStyle="1" w:styleId="3FB7E1C49A9E4261AFFC5335204460F9">
    <w:name w:val="3FB7E1C49A9E4261AFFC5335204460F9"/>
    <w:rsid w:val="0029024D"/>
  </w:style>
  <w:style w:type="paragraph" w:customStyle="1" w:styleId="390B49C2BAE44C91B90E08B8F1746F27">
    <w:name w:val="390B49C2BAE44C91B90E08B8F1746F27"/>
    <w:rsid w:val="0029024D"/>
  </w:style>
  <w:style w:type="paragraph" w:customStyle="1" w:styleId="13882698B6DD41D18931D322A59832E2">
    <w:name w:val="13882698B6DD41D18931D322A59832E2"/>
    <w:rsid w:val="0029024D"/>
  </w:style>
  <w:style w:type="paragraph" w:customStyle="1" w:styleId="1119A70A9872413983860DC425163162">
    <w:name w:val="1119A70A9872413983860DC425163162"/>
    <w:rsid w:val="00374CA6"/>
  </w:style>
  <w:style w:type="paragraph" w:customStyle="1" w:styleId="68C2C45CA8994EF0A4165868943F1B36">
    <w:name w:val="68C2C45CA8994EF0A4165868943F1B36"/>
    <w:rsid w:val="00374CA6"/>
  </w:style>
  <w:style w:type="paragraph" w:customStyle="1" w:styleId="D2DC79F99B7D4559AC3973EE2431CCDB">
    <w:name w:val="D2DC79F99B7D4559AC3973EE2431CCDB"/>
    <w:rsid w:val="00374CA6"/>
  </w:style>
  <w:style w:type="paragraph" w:customStyle="1" w:styleId="239251D4E55B4AE8AD91BB12306911B6">
    <w:name w:val="239251D4E55B4AE8AD91BB12306911B6"/>
    <w:rsid w:val="00374CA6"/>
  </w:style>
  <w:style w:type="paragraph" w:customStyle="1" w:styleId="42D91AA6215C44039221A79FFC134501">
    <w:name w:val="42D91AA6215C44039221A79FFC134501"/>
    <w:rsid w:val="00374CA6"/>
  </w:style>
  <w:style w:type="paragraph" w:customStyle="1" w:styleId="CC6689B04C234AD092E54B14C8FEB198">
    <w:name w:val="CC6689B04C234AD092E54B14C8FEB198"/>
    <w:rsid w:val="00374CA6"/>
  </w:style>
  <w:style w:type="paragraph" w:customStyle="1" w:styleId="8A324DDB8DD74FAD848AA31F66FA7931">
    <w:name w:val="8A324DDB8DD74FAD848AA31F66FA7931"/>
    <w:rsid w:val="00374CA6"/>
  </w:style>
  <w:style w:type="paragraph" w:customStyle="1" w:styleId="2274C12FAB334946B9E9F37938823C68">
    <w:name w:val="2274C12FAB334946B9E9F37938823C68"/>
    <w:rsid w:val="00374CA6"/>
  </w:style>
  <w:style w:type="paragraph" w:customStyle="1" w:styleId="F222DBC7F6D046369B50409B0DDEB6FB">
    <w:name w:val="F222DBC7F6D046369B50409B0DDEB6FB"/>
    <w:rsid w:val="00374CA6"/>
  </w:style>
  <w:style w:type="paragraph" w:customStyle="1" w:styleId="00EC6CD1AB50488A955FB6A57479A25D">
    <w:name w:val="00EC6CD1AB50488A955FB6A57479A25D"/>
    <w:rsid w:val="00374CA6"/>
  </w:style>
  <w:style w:type="paragraph" w:customStyle="1" w:styleId="90E022C6C39546E29EB992B38F7413BC">
    <w:name w:val="90E022C6C39546E29EB992B38F7413BC"/>
    <w:rsid w:val="00374CA6"/>
  </w:style>
  <w:style w:type="paragraph" w:customStyle="1" w:styleId="C34BB5E1F1DE448BAEC30A2BA95E99A4">
    <w:name w:val="C34BB5E1F1DE448BAEC30A2BA95E99A4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A002CB70C174F2DB80E3F0BF02D55C8">
    <w:name w:val="9A002CB70C174F2DB80E3F0BF02D55C8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D0BC6802B90646DBAEA813424DB68639">
    <w:name w:val="D0BC6802B90646DBAEA813424DB68639"/>
    <w:rsid w:val="005836C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662A2FB38143EF916C3A005394D119">
    <w:name w:val="DA662A2FB38143EF916C3A005394D119"/>
    <w:rsid w:val="005836C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CF4126156994DB3B0A7184FCE2EE1E61">
    <w:name w:val="3CF4126156994DB3B0A7184FCE2EE1E61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34BB5E1F1DE448BAEC30A2BA95E99A41">
    <w:name w:val="C34BB5E1F1DE448BAEC30A2BA95E99A41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A002CB70C174F2DB80E3F0BF02D55C81">
    <w:name w:val="9A002CB70C174F2DB80E3F0BF02D55C81"/>
    <w:rsid w:val="005836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D0BC6802B90646DBAEA813424DB686391">
    <w:name w:val="D0BC6802B90646DBAEA813424DB686391"/>
    <w:rsid w:val="005836C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662A2FB38143EF916C3A005394D1191">
    <w:name w:val="DA662A2FB38143EF916C3A005394D1191"/>
    <w:rsid w:val="005836C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CF4126156994DB3B0A7184FCE2EE1E64">
    <w:name w:val="3CF4126156994DB3B0A7184FCE2EE1E64"/>
    <w:rsid w:val="00374CA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34BB5E1F1DE448BAEC30A2BA95E99A44">
    <w:name w:val="C34BB5E1F1DE448BAEC30A2BA95E99A44"/>
    <w:rsid w:val="00374CA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A002CB70C174F2DB80E3F0BF02D55C84">
    <w:name w:val="9A002CB70C174F2DB80E3F0BF02D55C84"/>
    <w:rsid w:val="00374CA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D0BC6802B90646DBAEA813424DB686394">
    <w:name w:val="D0BC6802B90646DBAEA813424DB686394"/>
    <w:rsid w:val="00374CA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A662A2FB38143EF916C3A005394D1194">
    <w:name w:val="DA662A2FB38143EF916C3A005394D1194"/>
    <w:rsid w:val="00374CA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4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28</cp:revision>
  <cp:lastPrinted>2024-02-01T10:11:00Z</cp:lastPrinted>
  <dcterms:created xsi:type="dcterms:W3CDTF">2024-07-24T21:10:00Z</dcterms:created>
  <dcterms:modified xsi:type="dcterms:W3CDTF">2024-11-19T19:46:00Z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